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B10B" w14:textId="77777777" w:rsidR="00B7402D" w:rsidRPr="00B7402D" w:rsidRDefault="00B7402D" w:rsidP="00B7402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lt-LT"/>
        </w:rPr>
      </w:pPr>
      <w:r w:rsidRPr="00B7402D">
        <w:rPr>
          <w:rFonts w:ascii="Helvetica" w:eastAsia="Times New Roman" w:hAnsi="Helvetica" w:cs="Times New Roman"/>
          <w:color w:val="000000"/>
          <w:sz w:val="20"/>
          <w:szCs w:val="20"/>
          <w:lang w:eastAsia="lt-LT"/>
        </w:rPr>
        <w:t>PAILGINTOS DIENOS GRUPĖS AUKLĖTOJOS</w:t>
      </w:r>
    </w:p>
    <w:p w14:paraId="2F8395D7" w14:textId="77777777" w:rsidR="00B7402D" w:rsidRPr="00B7402D" w:rsidRDefault="00B7402D" w:rsidP="00B7402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lt-LT"/>
        </w:rPr>
      </w:pPr>
      <w:r w:rsidRPr="00B7402D">
        <w:rPr>
          <w:rFonts w:ascii="Helvetica" w:eastAsia="Times New Roman" w:hAnsi="Helvetica" w:cs="Times New Roman"/>
          <w:color w:val="000000"/>
          <w:sz w:val="20"/>
          <w:szCs w:val="20"/>
          <w:lang w:eastAsia="lt-LT"/>
        </w:rPr>
        <w:t>KRISTINOS MORKŪNIENĖS</w:t>
      </w:r>
    </w:p>
    <w:p w14:paraId="06FD8E6A" w14:textId="484D29CF" w:rsidR="00B7402D" w:rsidRPr="00B7402D" w:rsidRDefault="00B7402D" w:rsidP="00B7402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lt-LT"/>
        </w:rPr>
      </w:pPr>
      <w:r w:rsidRPr="00B7402D">
        <w:rPr>
          <w:rFonts w:ascii="Helvetica" w:eastAsia="Times New Roman" w:hAnsi="Helvetica" w:cs="Times New Roman"/>
          <w:color w:val="000000"/>
          <w:sz w:val="20"/>
          <w:szCs w:val="20"/>
          <w:lang w:eastAsia="lt-LT"/>
        </w:rPr>
        <w:t>DARBO GRAFIKAS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2376"/>
        <w:gridCol w:w="2487"/>
        <w:gridCol w:w="2258"/>
      </w:tblGrid>
      <w:tr w:rsidR="00B7402D" w:rsidRPr="00B7402D" w14:paraId="73CEF7C5" w14:textId="77777777" w:rsidTr="00B7402D">
        <w:trPr>
          <w:tblCellSpacing w:w="15" w:type="dxa"/>
        </w:trPr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50C327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Savaitės dienos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5B76F4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Kontaktinis darbo laikas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EF2292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Nekontaktinis darbo laikas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0DE9CC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Darbo valandų skaičius</w:t>
            </w:r>
          </w:p>
        </w:tc>
      </w:tr>
      <w:tr w:rsidR="00B7402D" w:rsidRPr="00B7402D" w14:paraId="5D0BE9CF" w14:textId="77777777" w:rsidTr="00B7402D">
        <w:trPr>
          <w:tblCellSpacing w:w="15" w:type="dxa"/>
        </w:trPr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043767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CE478E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 xml:space="preserve">12.30– 16.42 </w:t>
            </w:r>
            <w:proofErr w:type="spellStart"/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val</w:t>
            </w:r>
            <w:proofErr w:type="spellEnd"/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9BE3F5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18 min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8511E3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4 val.30 min.</w:t>
            </w:r>
          </w:p>
        </w:tc>
      </w:tr>
      <w:tr w:rsidR="00B7402D" w:rsidRPr="00B7402D" w14:paraId="6C44E109" w14:textId="77777777" w:rsidTr="00B7402D">
        <w:trPr>
          <w:tblCellSpacing w:w="15" w:type="dxa"/>
        </w:trPr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159AD1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E11DFE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 xml:space="preserve">12.30 – 16.42 </w:t>
            </w:r>
            <w:proofErr w:type="spellStart"/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val</w:t>
            </w:r>
            <w:proofErr w:type="spellEnd"/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48597D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18 min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9DDD70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4 val.30 min.</w:t>
            </w:r>
          </w:p>
        </w:tc>
      </w:tr>
      <w:tr w:rsidR="00B7402D" w:rsidRPr="00B7402D" w14:paraId="018F2E91" w14:textId="77777777" w:rsidTr="00B7402D">
        <w:trPr>
          <w:tblCellSpacing w:w="15" w:type="dxa"/>
        </w:trPr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79FDD2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0B3C54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 xml:space="preserve">12.30 – 16.42 </w:t>
            </w:r>
            <w:proofErr w:type="spellStart"/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val</w:t>
            </w:r>
            <w:proofErr w:type="spellEnd"/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163097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18 min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52F509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4 val.30 min.</w:t>
            </w:r>
          </w:p>
        </w:tc>
      </w:tr>
      <w:tr w:rsidR="00B7402D" w:rsidRPr="00B7402D" w14:paraId="574E88E7" w14:textId="77777777" w:rsidTr="00B7402D">
        <w:trPr>
          <w:tblCellSpacing w:w="15" w:type="dxa"/>
        </w:trPr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FA3169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4686F3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 xml:space="preserve">12.30 – 16.42 </w:t>
            </w:r>
            <w:proofErr w:type="spellStart"/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val</w:t>
            </w:r>
            <w:proofErr w:type="spellEnd"/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B3FCC2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18 min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F46835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4 val.30 min.</w:t>
            </w:r>
          </w:p>
        </w:tc>
      </w:tr>
      <w:tr w:rsidR="00B7402D" w:rsidRPr="00B7402D" w14:paraId="6F62A0D6" w14:textId="77777777" w:rsidTr="00B7402D">
        <w:trPr>
          <w:tblCellSpacing w:w="15" w:type="dxa"/>
        </w:trPr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E6E2FA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Penktadienis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9E8197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 xml:space="preserve">12.30 – 16.42 </w:t>
            </w:r>
            <w:proofErr w:type="spellStart"/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val</w:t>
            </w:r>
            <w:proofErr w:type="spellEnd"/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DE3F92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18 min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3982FB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4 val.30 min.</w:t>
            </w:r>
          </w:p>
        </w:tc>
      </w:tr>
      <w:tr w:rsidR="00B7402D" w:rsidRPr="00B7402D" w14:paraId="3E1E6C2D" w14:textId="77777777" w:rsidTr="00B7402D">
        <w:trPr>
          <w:tblCellSpacing w:w="15" w:type="dxa"/>
        </w:trPr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C120C9" w14:textId="6B61C414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Iš viso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: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13A05A" w14:textId="77777777" w:rsidR="00B7402D" w:rsidRPr="00B7402D" w:rsidRDefault="00B7402D" w:rsidP="00B7402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FB74AA" w14:textId="77777777" w:rsidR="00B7402D" w:rsidRPr="00B7402D" w:rsidRDefault="00B7402D" w:rsidP="00B7402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B75AAD" w14:textId="77777777" w:rsidR="00B7402D" w:rsidRPr="00B7402D" w:rsidRDefault="00B7402D" w:rsidP="00B7402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</w:pPr>
            <w:r w:rsidRPr="00B7402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lt-LT"/>
              </w:rPr>
              <w:t>22 val.30 min</w:t>
            </w:r>
          </w:p>
        </w:tc>
      </w:tr>
    </w:tbl>
    <w:p w14:paraId="47D852C4" w14:textId="77777777" w:rsidR="007C4F44" w:rsidRDefault="007C4F44"/>
    <w:sectPr w:rsidR="007C4F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2D"/>
    <w:rsid w:val="007C4F44"/>
    <w:rsid w:val="00B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ACCA"/>
  <w15:chartTrackingRefBased/>
  <w15:docId w15:val="{87DBFA68-7DE2-4FD5-A762-5F87B07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167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Trilikauskiene</dc:creator>
  <cp:keywords/>
  <dc:description/>
  <cp:lastModifiedBy>Lina Trilikauskiene</cp:lastModifiedBy>
  <cp:revision>1</cp:revision>
  <dcterms:created xsi:type="dcterms:W3CDTF">2022-02-20T18:36:00Z</dcterms:created>
  <dcterms:modified xsi:type="dcterms:W3CDTF">2022-02-20T18:38:00Z</dcterms:modified>
</cp:coreProperties>
</file>